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CA" w:rsidRDefault="001048CA" w:rsidP="001048CA">
      <w:pPr>
        <w:pStyle w:val="Default"/>
        <w:rPr>
          <w:color w:val="auto"/>
        </w:rPr>
      </w:pPr>
      <w:r>
        <w:rPr>
          <w:color w:val="auto"/>
        </w:rPr>
        <w:t xml:space="preserve">COMUNICAZIONE N. </w:t>
      </w:r>
      <w:r w:rsidR="00CB0A91">
        <w:rPr>
          <w:color w:val="auto"/>
        </w:rPr>
        <w:t>52</w:t>
      </w:r>
    </w:p>
    <w:p w:rsidR="001048CA" w:rsidRDefault="001048CA" w:rsidP="001048CA">
      <w:pPr>
        <w:pStyle w:val="Default"/>
        <w:rPr>
          <w:color w:val="auto"/>
        </w:rPr>
      </w:pPr>
    </w:p>
    <w:p w:rsidR="001048CA" w:rsidRDefault="001048CA" w:rsidP="001048CA">
      <w:pPr>
        <w:pStyle w:val="Default"/>
        <w:ind w:right="-1"/>
        <w:jc w:val="right"/>
      </w:pPr>
      <w:r>
        <w:rPr>
          <w:color w:val="auto"/>
        </w:rPr>
        <w:t xml:space="preserve">                                                                                                                        </w:t>
      </w:r>
      <w:r w:rsidR="00CB0A91">
        <w:t>A</w:t>
      </w:r>
      <w:r>
        <w:t>i docenti</w:t>
      </w:r>
    </w:p>
    <w:p w:rsidR="00CB0A91" w:rsidRDefault="00CB0A91" w:rsidP="001048CA">
      <w:pPr>
        <w:pStyle w:val="Default"/>
        <w:ind w:right="-1"/>
        <w:jc w:val="right"/>
      </w:pPr>
      <w:r>
        <w:t xml:space="preserve">Ministeri, Ordine, </w:t>
      </w:r>
      <w:proofErr w:type="spellStart"/>
      <w:r>
        <w:t>Anastasio</w:t>
      </w:r>
      <w:proofErr w:type="spellEnd"/>
      <w:r>
        <w:t>,</w:t>
      </w:r>
    </w:p>
    <w:p w:rsidR="00CB0A91" w:rsidRDefault="00CB0A91" w:rsidP="001048CA">
      <w:pPr>
        <w:pStyle w:val="Default"/>
        <w:ind w:right="-1"/>
        <w:jc w:val="right"/>
      </w:pPr>
      <w:proofErr w:type="spellStart"/>
      <w:r>
        <w:t>Ferraguto</w:t>
      </w:r>
      <w:proofErr w:type="spellEnd"/>
      <w:r>
        <w:t xml:space="preserve">, </w:t>
      </w:r>
      <w:proofErr w:type="spellStart"/>
      <w:r>
        <w:t>Mandarano</w:t>
      </w:r>
      <w:proofErr w:type="spellEnd"/>
      <w:r>
        <w:t xml:space="preserve">, Siciliano, </w:t>
      </w:r>
    </w:p>
    <w:p w:rsidR="00CB0A91" w:rsidRDefault="00CB0A91" w:rsidP="001048CA">
      <w:pPr>
        <w:pStyle w:val="Default"/>
        <w:ind w:right="-1"/>
        <w:jc w:val="right"/>
      </w:pPr>
      <w:proofErr w:type="spellStart"/>
      <w:r>
        <w:t>Martorelli</w:t>
      </w:r>
      <w:proofErr w:type="spellEnd"/>
      <w:r>
        <w:t xml:space="preserve">, </w:t>
      </w:r>
      <w:proofErr w:type="spellStart"/>
      <w:r>
        <w:t>Garreffa</w:t>
      </w:r>
      <w:proofErr w:type="spellEnd"/>
      <w:r>
        <w:t xml:space="preserve">, </w:t>
      </w:r>
      <w:proofErr w:type="spellStart"/>
      <w:r>
        <w:t>Laregina</w:t>
      </w:r>
      <w:proofErr w:type="spellEnd"/>
    </w:p>
    <w:p w:rsidR="001048CA" w:rsidRDefault="001048CA" w:rsidP="001048CA">
      <w:pPr>
        <w:pStyle w:val="Default"/>
        <w:jc w:val="right"/>
      </w:pPr>
      <w:r>
        <w:t xml:space="preserve">Alla prof.ssa A. </w:t>
      </w:r>
      <w:proofErr w:type="spellStart"/>
      <w:r>
        <w:t>Perrone</w:t>
      </w:r>
      <w:proofErr w:type="spellEnd"/>
    </w:p>
    <w:p w:rsidR="001048CA" w:rsidRDefault="001048CA" w:rsidP="001048CA">
      <w:pPr>
        <w:pStyle w:val="Default"/>
        <w:jc w:val="right"/>
      </w:pPr>
      <w:r>
        <w:t xml:space="preserve">Al DSGA </w:t>
      </w:r>
    </w:p>
    <w:p w:rsidR="00CB0A91" w:rsidRPr="00CB0A91" w:rsidRDefault="00CB0A91" w:rsidP="00CB0A91">
      <w:pPr>
        <w:pStyle w:val="Default"/>
        <w:jc w:val="right"/>
        <w:rPr>
          <w:u w:val="single"/>
        </w:rPr>
      </w:pPr>
      <w:r w:rsidRPr="00CB0A91">
        <w:rPr>
          <w:u w:val="single"/>
        </w:rPr>
        <w:t xml:space="preserve">Loro Sedi </w:t>
      </w:r>
    </w:p>
    <w:p w:rsidR="00CB0A91" w:rsidRDefault="00CB0A91" w:rsidP="00CB0A91">
      <w:pPr>
        <w:pStyle w:val="Default"/>
      </w:pPr>
    </w:p>
    <w:p w:rsidR="001048CA" w:rsidRDefault="00CB0A91" w:rsidP="001048CA">
      <w:pPr>
        <w:pStyle w:val="Default"/>
        <w:jc w:val="right"/>
      </w:pPr>
      <w:r>
        <w:t>All’Albo on</w:t>
      </w:r>
      <w:r w:rsidR="001048CA">
        <w:t>line</w:t>
      </w:r>
    </w:p>
    <w:p w:rsidR="00CB0A91" w:rsidRDefault="00CB0A91" w:rsidP="001048CA">
      <w:pPr>
        <w:pStyle w:val="Default"/>
        <w:jc w:val="right"/>
      </w:pPr>
    </w:p>
    <w:p w:rsidR="00CB0A91" w:rsidRPr="00B86364" w:rsidRDefault="00CB0A91" w:rsidP="00CB0A91">
      <w:pPr>
        <w:pStyle w:val="Default"/>
        <w:rPr>
          <w:b/>
        </w:rPr>
      </w:pPr>
      <w:r>
        <w:t xml:space="preserve">Oggetto: </w:t>
      </w:r>
      <w:r w:rsidRPr="00B86364">
        <w:rPr>
          <w:b/>
        </w:rPr>
        <w:t>Convocazione G. L. I., Funzioni Strumentali attinenti e Collaboratore vicario.</w:t>
      </w:r>
    </w:p>
    <w:p w:rsidR="00CB0A91" w:rsidRPr="00B86364" w:rsidRDefault="00CB0A91" w:rsidP="00CB0A91">
      <w:pPr>
        <w:pStyle w:val="Default"/>
        <w:rPr>
          <w:b/>
        </w:rPr>
      </w:pPr>
    </w:p>
    <w:p w:rsidR="00CB0A91" w:rsidRDefault="00B86364" w:rsidP="009F5853">
      <w:pPr>
        <w:pStyle w:val="Default"/>
        <w:jc w:val="both"/>
      </w:pPr>
      <w:r>
        <w:t xml:space="preserve">Le figure professionali in indirizzo sono convocate per </w:t>
      </w:r>
      <w:r>
        <w:rPr>
          <w:b/>
        </w:rPr>
        <w:t>giovedì 26 giugno 2014 alle ore 15.00</w:t>
      </w:r>
      <w:r>
        <w:t>, per discutere e approntare il P. A. I. per l’a. s. 2014/2015.</w:t>
      </w:r>
    </w:p>
    <w:p w:rsidR="00B86364" w:rsidRDefault="00B86364" w:rsidP="009F5853">
      <w:pPr>
        <w:pStyle w:val="Default"/>
        <w:jc w:val="both"/>
      </w:pPr>
      <w:r>
        <w:t>Presiede la riunione la Collaboratrice vicaria che stenderà un verbale dell’incontro che farà regolarmente protocollare</w:t>
      </w:r>
      <w:r w:rsidR="0052333B">
        <w:t>.</w:t>
      </w:r>
    </w:p>
    <w:p w:rsidR="0052333B" w:rsidRDefault="0052333B" w:rsidP="009F5853">
      <w:pPr>
        <w:pStyle w:val="Default"/>
        <w:jc w:val="both"/>
      </w:pPr>
    </w:p>
    <w:p w:rsidR="0052333B" w:rsidRDefault="0052333B" w:rsidP="00CB0A91">
      <w:pPr>
        <w:pStyle w:val="Default"/>
      </w:pPr>
      <w:r>
        <w:t>Si ringrazia per la consueta collaborazione.</w:t>
      </w:r>
    </w:p>
    <w:p w:rsidR="0052333B" w:rsidRDefault="0052333B" w:rsidP="00CB0A91">
      <w:pPr>
        <w:pStyle w:val="Default"/>
      </w:pPr>
    </w:p>
    <w:p w:rsidR="0052333B" w:rsidRDefault="0052333B" w:rsidP="00CB0A91">
      <w:pPr>
        <w:pStyle w:val="Default"/>
      </w:pPr>
      <w:r>
        <w:t>Scalea, 20 giugno 2014</w:t>
      </w:r>
    </w:p>
    <w:p w:rsidR="0052333B" w:rsidRDefault="0052333B" w:rsidP="0052333B">
      <w:pPr>
        <w:pStyle w:val="Default"/>
        <w:jc w:val="right"/>
      </w:pPr>
      <w:r>
        <w:t>La Dirigente Scolastica</w:t>
      </w:r>
    </w:p>
    <w:p w:rsidR="0052333B" w:rsidRDefault="0052333B" w:rsidP="0052333B">
      <w:pPr>
        <w:pStyle w:val="Default"/>
        <w:jc w:val="right"/>
      </w:pPr>
      <w:r>
        <w:t>Prof.ssa Filomena D’Amante</w:t>
      </w:r>
    </w:p>
    <w:p w:rsidR="00DD7809" w:rsidRPr="00B86364" w:rsidRDefault="00DD7809" w:rsidP="0052333B">
      <w:pPr>
        <w:pStyle w:val="Default"/>
        <w:jc w:val="right"/>
      </w:pPr>
      <w:r>
        <w:rPr>
          <w:sz w:val="16"/>
          <w:szCs w:val="16"/>
        </w:rPr>
        <w:t xml:space="preserve">Firma autografa sostituita a mezzo stampa ex art 3,c.2, </w:t>
      </w:r>
      <w:proofErr w:type="spellStart"/>
      <w:r>
        <w:rPr>
          <w:sz w:val="16"/>
          <w:szCs w:val="16"/>
        </w:rPr>
        <w:t>D.Lgs</w:t>
      </w:r>
      <w:proofErr w:type="spellEnd"/>
      <w:r>
        <w:rPr>
          <w:sz w:val="16"/>
          <w:szCs w:val="16"/>
        </w:rPr>
        <w:t xml:space="preserve"> n.39/93</w:t>
      </w:r>
    </w:p>
    <w:p w:rsidR="00CB0A91" w:rsidRDefault="00CB0A91" w:rsidP="001048CA">
      <w:pPr>
        <w:pStyle w:val="Default"/>
        <w:jc w:val="right"/>
      </w:pPr>
    </w:p>
    <w:p w:rsidR="001048CA" w:rsidRDefault="001048CA" w:rsidP="001048CA">
      <w:pPr>
        <w:pStyle w:val="Default"/>
        <w:jc w:val="both"/>
      </w:pPr>
    </w:p>
    <w:p w:rsidR="003F447C" w:rsidRDefault="003F447C"/>
    <w:sectPr w:rsidR="003F447C" w:rsidSect="003F44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1048CA"/>
    <w:rsid w:val="001048CA"/>
    <w:rsid w:val="0022063D"/>
    <w:rsid w:val="003F447C"/>
    <w:rsid w:val="004D7315"/>
    <w:rsid w:val="0052333B"/>
    <w:rsid w:val="005777A0"/>
    <w:rsid w:val="005B5312"/>
    <w:rsid w:val="00732972"/>
    <w:rsid w:val="00797CFF"/>
    <w:rsid w:val="009F5853"/>
    <w:rsid w:val="00B86364"/>
    <w:rsid w:val="00BA0B54"/>
    <w:rsid w:val="00BF4977"/>
    <w:rsid w:val="00C2362F"/>
    <w:rsid w:val="00CB0A91"/>
    <w:rsid w:val="00DD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47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048C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6</cp:revision>
  <dcterms:created xsi:type="dcterms:W3CDTF">2014-06-19T18:10:00Z</dcterms:created>
  <dcterms:modified xsi:type="dcterms:W3CDTF">2014-06-19T18:25:00Z</dcterms:modified>
</cp:coreProperties>
</file>